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6B" w:rsidRDefault="00D24E6B" w:rsidP="00665327">
      <w:pPr>
        <w:spacing w:after="0" w:line="240" w:lineRule="auto"/>
        <w:ind w:right="-285"/>
        <w:rPr>
          <w:rFonts w:ascii="Times New Roman" w:eastAsia="Times New Roman" w:hAnsi="Times New Roman" w:cs="Times New Roman"/>
          <w:sz w:val="28"/>
        </w:rPr>
      </w:pPr>
    </w:p>
    <w:p w:rsidR="00D24E6B" w:rsidRDefault="0067703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ГЛАВА ЛАМАНОВСКОГО СЕЛЬСКОГО ПОСЕЛЕНИЯ</w:t>
      </w:r>
    </w:p>
    <w:p w:rsidR="00D24E6B" w:rsidRDefault="0067703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КОЛОСОВСКОГО   МУНИЦИПАЛЬНОГО   РАЙОНА</w:t>
      </w:r>
    </w:p>
    <w:p w:rsidR="00D24E6B" w:rsidRDefault="0067703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ОМСКОЙ ОБЛАСТИ</w:t>
      </w:r>
    </w:p>
    <w:p w:rsidR="00D24E6B" w:rsidRDefault="0067703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rsidR="00D24E6B" w:rsidRDefault="0067703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ПОСТАНОВЛЕНИЕ</w:t>
      </w:r>
    </w:p>
    <w:p w:rsidR="00D24E6B" w:rsidRDefault="0067703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24E6B" w:rsidRDefault="0067703B">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29</w:t>
      </w:r>
    </w:p>
    <w:p w:rsidR="00D24E6B" w:rsidRDefault="00D24E6B">
      <w:pPr>
        <w:spacing w:after="0" w:line="240" w:lineRule="auto"/>
        <w:rPr>
          <w:rFonts w:ascii="Times New Roman" w:eastAsia="Times New Roman" w:hAnsi="Times New Roman" w:cs="Times New Roman"/>
          <w:color w:val="000000"/>
          <w:sz w:val="24"/>
        </w:rPr>
      </w:pPr>
    </w:p>
    <w:p w:rsidR="00D24E6B" w:rsidRPr="00665327" w:rsidRDefault="0067703B" w:rsidP="00665327">
      <w:pPr>
        <w:spacing w:after="0" w:line="240" w:lineRule="auto"/>
        <w:rPr>
          <w:rFonts w:ascii="Times New Roman" w:eastAsia="Times New Roman" w:hAnsi="Times New Roman" w:cs="Times New Roman"/>
          <w:color w:val="FF0000"/>
          <w:sz w:val="26"/>
          <w:szCs w:val="26"/>
          <w:shd w:val="clear" w:color="auto" w:fill="FFFF00"/>
        </w:rPr>
      </w:pPr>
      <w:r w:rsidRPr="00665327">
        <w:rPr>
          <w:rFonts w:ascii="Times New Roman" w:eastAsia="Times New Roman" w:hAnsi="Times New Roman" w:cs="Times New Roman"/>
          <w:color w:val="000000"/>
          <w:sz w:val="26"/>
          <w:szCs w:val="26"/>
        </w:rPr>
        <w:t xml:space="preserve">               от 29.08.2024 г.                                                  </w:t>
      </w:r>
    </w:p>
    <w:p w:rsidR="00D24E6B" w:rsidRPr="00665327" w:rsidRDefault="0067703B" w:rsidP="00665327">
      <w:pPr>
        <w:spacing w:after="0" w:line="240" w:lineRule="auto"/>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с.Ламаново</w:t>
      </w:r>
    </w:p>
    <w:p w:rsidR="00D24E6B" w:rsidRPr="00665327" w:rsidRDefault="00D24E6B" w:rsidP="00665327">
      <w:pPr>
        <w:spacing w:after="0" w:line="240" w:lineRule="auto"/>
        <w:ind w:left="851"/>
        <w:rPr>
          <w:rFonts w:ascii="Times New Roman" w:eastAsia="Times New Roman" w:hAnsi="Times New Roman" w:cs="Times New Roman"/>
          <w:sz w:val="26"/>
          <w:szCs w:val="26"/>
        </w:rPr>
      </w:pP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«Об основных направлениях </w:t>
      </w:r>
      <w:proofErr w:type="gramStart"/>
      <w:r w:rsidRPr="00665327">
        <w:rPr>
          <w:rFonts w:ascii="Times New Roman" w:eastAsia="Times New Roman" w:hAnsi="Times New Roman" w:cs="Times New Roman"/>
          <w:sz w:val="26"/>
          <w:szCs w:val="26"/>
        </w:rPr>
        <w:t>бюджетной</w:t>
      </w:r>
      <w:proofErr w:type="gramEnd"/>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и налоговой политики Ламановского сельского </w:t>
      </w: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поселения Колосовского муниципального</w:t>
      </w: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района Омской области на 2025 год</w:t>
      </w: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и на плановый период 2026 и 2027 годов»</w:t>
      </w:r>
    </w:p>
    <w:p w:rsidR="00D24E6B" w:rsidRPr="00665327" w:rsidRDefault="00D24E6B" w:rsidP="00665327">
      <w:pPr>
        <w:tabs>
          <w:tab w:val="left" w:pos="567"/>
          <w:tab w:val="left" w:pos="709"/>
        </w:tabs>
        <w:spacing w:after="0" w:line="240" w:lineRule="auto"/>
        <w:ind w:left="851"/>
        <w:rPr>
          <w:rFonts w:ascii="Times New Roman" w:eastAsia="Times New Roman" w:hAnsi="Times New Roman" w:cs="Times New Roman"/>
          <w:sz w:val="26"/>
          <w:szCs w:val="26"/>
        </w:rPr>
      </w:pPr>
    </w:p>
    <w:p w:rsidR="00D24E6B" w:rsidRPr="00665327" w:rsidRDefault="0067703B" w:rsidP="00665327">
      <w:pPr>
        <w:spacing w:after="0" w:line="240" w:lineRule="auto"/>
        <w:ind w:left="851" w:right="43" w:firstLine="540"/>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В соответствии со статьей 7, пунктом 5, 7 Решения Совета Ламановского сельского поселения «Об утверждении Положения о бюджетном процессе и бюджетном устройстве в Ламановском сельском поселении Колосовского муниципального района Омской области», в целях составления проекта бюджета Ламановского сельского поселения на 2025 год и на плановый период 2026 и 2027 годов.</w:t>
      </w:r>
    </w:p>
    <w:p w:rsidR="00D24E6B" w:rsidRPr="00665327" w:rsidRDefault="0067703B" w:rsidP="00665327">
      <w:pPr>
        <w:spacing w:after="0" w:line="240" w:lineRule="auto"/>
        <w:ind w:left="851"/>
        <w:rPr>
          <w:rFonts w:ascii="Times New Roman" w:eastAsia="Times New Roman" w:hAnsi="Times New Roman" w:cs="Times New Roman"/>
          <w:b/>
          <w:sz w:val="26"/>
          <w:szCs w:val="26"/>
        </w:rPr>
      </w:pPr>
      <w:proofErr w:type="gramStart"/>
      <w:r w:rsidRPr="00665327">
        <w:rPr>
          <w:rFonts w:ascii="Times New Roman" w:eastAsia="Times New Roman" w:hAnsi="Times New Roman" w:cs="Times New Roman"/>
          <w:b/>
          <w:sz w:val="26"/>
          <w:szCs w:val="26"/>
        </w:rPr>
        <w:t>П</w:t>
      </w:r>
      <w:proofErr w:type="gramEnd"/>
      <w:r w:rsidRPr="00665327">
        <w:rPr>
          <w:rFonts w:ascii="Times New Roman" w:eastAsia="Times New Roman" w:hAnsi="Times New Roman" w:cs="Times New Roman"/>
          <w:b/>
          <w:sz w:val="26"/>
          <w:szCs w:val="26"/>
        </w:rPr>
        <w:t xml:space="preserve"> О С Т А Н О В Л Я Ю:</w:t>
      </w: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w:t>
      </w:r>
      <w:r w:rsidR="00665327">
        <w:rPr>
          <w:rFonts w:ascii="Times New Roman" w:eastAsia="Times New Roman" w:hAnsi="Times New Roman" w:cs="Times New Roman"/>
          <w:sz w:val="26"/>
          <w:szCs w:val="26"/>
        </w:rPr>
        <w:t xml:space="preserve">    </w:t>
      </w:r>
      <w:r w:rsidRPr="00665327">
        <w:rPr>
          <w:rFonts w:ascii="Times New Roman" w:eastAsia="Times New Roman" w:hAnsi="Times New Roman" w:cs="Times New Roman"/>
          <w:sz w:val="26"/>
          <w:szCs w:val="26"/>
        </w:rPr>
        <w:t>1. Определить основные направления бюджетной и налоговой политики Ламановского сельского поселения Колосовского муниципального района Омской области на 2025 год и на плановый период 2026 и 2027 годов согласно приложению к настоящему постановлению.</w:t>
      </w:r>
    </w:p>
    <w:p w:rsidR="00D24E6B" w:rsidRPr="00665327" w:rsidRDefault="00665327" w:rsidP="00665327">
      <w:pPr>
        <w:spacing w:after="0" w:line="240" w:lineRule="auto"/>
        <w:ind w:left="85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7703B" w:rsidRPr="00665327">
        <w:rPr>
          <w:rFonts w:ascii="Times New Roman" w:eastAsia="Times New Roman" w:hAnsi="Times New Roman" w:cs="Times New Roman"/>
          <w:sz w:val="26"/>
          <w:szCs w:val="26"/>
        </w:rPr>
        <w:t xml:space="preserve">2. </w:t>
      </w:r>
      <w:proofErr w:type="gramStart"/>
      <w:r w:rsidR="0067703B" w:rsidRPr="00665327">
        <w:rPr>
          <w:rFonts w:ascii="Times New Roman" w:eastAsia="Times New Roman" w:hAnsi="Times New Roman" w:cs="Times New Roman"/>
          <w:sz w:val="26"/>
          <w:szCs w:val="26"/>
        </w:rPr>
        <w:t>Администрации Ламановского сельского поселения при формировании бюджетных ассигнований бюджета поселения на исполнение действующих и принимаемых расходных обязательств Ламановского сельского поселения на 2025 год и на плановый период 2026 и 2027 годов руководствоваться основными направлениями бюджетной и налоговой политики Ламановского сельского поселения Колосовского муниципального района Омской области на 2025 год и на плановый период</w:t>
      </w:r>
      <w:proofErr w:type="gramEnd"/>
      <w:r w:rsidR="0067703B" w:rsidRPr="00665327">
        <w:rPr>
          <w:rFonts w:ascii="Times New Roman" w:eastAsia="Times New Roman" w:hAnsi="Times New Roman" w:cs="Times New Roman"/>
          <w:sz w:val="26"/>
          <w:szCs w:val="26"/>
        </w:rPr>
        <w:t xml:space="preserve"> 2026 и 2027 годов.</w:t>
      </w:r>
    </w:p>
    <w:p w:rsidR="00D24E6B" w:rsidRPr="00665327" w:rsidRDefault="00D24E6B" w:rsidP="00665327">
      <w:pPr>
        <w:spacing w:after="0" w:line="240" w:lineRule="auto"/>
        <w:ind w:left="851"/>
        <w:rPr>
          <w:rFonts w:ascii="Times New Roman" w:eastAsia="Times New Roman" w:hAnsi="Times New Roman" w:cs="Times New Roman"/>
          <w:sz w:val="26"/>
          <w:szCs w:val="26"/>
        </w:rPr>
      </w:pPr>
    </w:p>
    <w:p w:rsidR="00D24E6B" w:rsidRPr="00665327" w:rsidRDefault="0067703B" w:rsidP="00665327">
      <w:pPr>
        <w:spacing w:after="0" w:line="240" w:lineRule="auto"/>
        <w:ind w:left="851"/>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3. Контроль исполнения настоящего постановления оставляю за собой. </w:t>
      </w:r>
    </w:p>
    <w:p w:rsidR="00665327" w:rsidRDefault="00665327" w:rsidP="00665327">
      <w:pPr>
        <w:spacing w:after="0" w:line="240" w:lineRule="auto"/>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w:t>
      </w:r>
      <w:r w:rsidR="0067703B" w:rsidRPr="00665327">
        <w:rPr>
          <w:rFonts w:ascii="Times New Roman" w:eastAsia="Times New Roman" w:hAnsi="Times New Roman" w:cs="Times New Roman"/>
          <w:sz w:val="26"/>
          <w:szCs w:val="26"/>
        </w:rPr>
        <w:t xml:space="preserve"> </w:t>
      </w:r>
      <w:r w:rsidRPr="00665327">
        <w:rPr>
          <w:rFonts w:ascii="Times New Roman" w:eastAsia="Times New Roman" w:hAnsi="Times New Roman" w:cs="Times New Roman"/>
          <w:sz w:val="26"/>
          <w:szCs w:val="26"/>
        </w:rPr>
        <w:t xml:space="preserve">      </w:t>
      </w:r>
    </w:p>
    <w:p w:rsidR="00665327" w:rsidRDefault="00665327" w:rsidP="00665327">
      <w:pPr>
        <w:spacing w:after="0" w:line="240" w:lineRule="auto"/>
        <w:rPr>
          <w:rFonts w:ascii="Times New Roman" w:eastAsia="Times New Roman" w:hAnsi="Times New Roman" w:cs="Times New Roman"/>
          <w:sz w:val="26"/>
          <w:szCs w:val="26"/>
        </w:rPr>
      </w:pPr>
    </w:p>
    <w:p w:rsidR="00665327" w:rsidRDefault="00665327" w:rsidP="00665327">
      <w:pPr>
        <w:spacing w:after="0" w:line="240" w:lineRule="auto"/>
        <w:rPr>
          <w:rFonts w:ascii="Times New Roman" w:eastAsia="Times New Roman" w:hAnsi="Times New Roman" w:cs="Times New Roman"/>
          <w:sz w:val="26"/>
          <w:szCs w:val="26"/>
        </w:rPr>
      </w:pPr>
    </w:p>
    <w:p w:rsidR="00665327" w:rsidRDefault="00665327" w:rsidP="00665327">
      <w:pPr>
        <w:spacing w:after="0" w:line="240" w:lineRule="auto"/>
        <w:rPr>
          <w:rFonts w:ascii="Times New Roman" w:eastAsia="Times New Roman" w:hAnsi="Times New Roman" w:cs="Times New Roman"/>
          <w:sz w:val="26"/>
          <w:szCs w:val="26"/>
        </w:rPr>
      </w:pPr>
    </w:p>
    <w:p w:rsidR="00665327" w:rsidRDefault="00665327" w:rsidP="0066532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665327" w:rsidRPr="00665327" w:rsidRDefault="00665327" w:rsidP="0066532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7703B" w:rsidRPr="00665327">
        <w:rPr>
          <w:rFonts w:ascii="Times New Roman" w:eastAsia="Times New Roman" w:hAnsi="Times New Roman" w:cs="Times New Roman"/>
          <w:sz w:val="26"/>
          <w:szCs w:val="26"/>
        </w:rPr>
        <w:t xml:space="preserve">Глава Ламановского </w:t>
      </w:r>
    </w:p>
    <w:p w:rsidR="00D24E6B" w:rsidRPr="00665327" w:rsidRDefault="00665327" w:rsidP="00665327">
      <w:pPr>
        <w:spacing w:after="0" w:line="240" w:lineRule="auto"/>
        <w:rPr>
          <w:rFonts w:ascii="Times New Roman" w:eastAsia="Times New Roman" w:hAnsi="Times New Roman" w:cs="Times New Roman"/>
          <w:sz w:val="26"/>
          <w:szCs w:val="26"/>
        </w:rPr>
      </w:pPr>
      <w:r w:rsidRPr="00665327">
        <w:rPr>
          <w:rFonts w:ascii="Times New Roman" w:eastAsia="Times New Roman" w:hAnsi="Times New Roman" w:cs="Times New Roman"/>
          <w:sz w:val="26"/>
          <w:szCs w:val="26"/>
        </w:rPr>
        <w:t xml:space="preserve">                   </w:t>
      </w:r>
      <w:r w:rsidR="0067703B" w:rsidRPr="00665327">
        <w:rPr>
          <w:rFonts w:ascii="Times New Roman" w:eastAsia="Times New Roman" w:hAnsi="Times New Roman" w:cs="Times New Roman"/>
          <w:sz w:val="26"/>
          <w:szCs w:val="26"/>
        </w:rPr>
        <w:t xml:space="preserve">сельского поселения                                          </w:t>
      </w:r>
      <w:r w:rsidRPr="0066532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665327">
        <w:rPr>
          <w:rFonts w:ascii="Times New Roman" w:eastAsia="Times New Roman" w:hAnsi="Times New Roman" w:cs="Times New Roman"/>
          <w:sz w:val="26"/>
          <w:szCs w:val="26"/>
        </w:rPr>
        <w:t xml:space="preserve"> </w:t>
      </w:r>
      <w:r w:rsidR="0067703B" w:rsidRPr="00665327">
        <w:rPr>
          <w:rFonts w:ascii="Times New Roman" w:eastAsia="Times New Roman" w:hAnsi="Times New Roman" w:cs="Times New Roman"/>
          <w:sz w:val="26"/>
          <w:szCs w:val="26"/>
        </w:rPr>
        <w:t>С. В. Смоляк</w:t>
      </w:r>
    </w:p>
    <w:p w:rsidR="00D24E6B" w:rsidRDefault="00D24E6B">
      <w:pPr>
        <w:spacing w:after="0" w:line="240" w:lineRule="auto"/>
        <w:ind w:right="-285"/>
        <w:rPr>
          <w:rFonts w:ascii="Times New Roman" w:eastAsia="Times New Roman" w:hAnsi="Times New Roman" w:cs="Times New Roman"/>
          <w:sz w:val="28"/>
        </w:rPr>
      </w:pPr>
    </w:p>
    <w:tbl>
      <w:tblPr>
        <w:tblW w:w="0" w:type="auto"/>
        <w:tblInd w:w="2802" w:type="dxa"/>
        <w:tblCellMar>
          <w:left w:w="10" w:type="dxa"/>
          <w:right w:w="10" w:type="dxa"/>
        </w:tblCellMar>
        <w:tblLook w:val="0000"/>
      </w:tblPr>
      <w:tblGrid>
        <w:gridCol w:w="2188"/>
        <w:gridCol w:w="4581"/>
      </w:tblGrid>
      <w:tr w:rsidR="00D24E6B">
        <w:trPr>
          <w:trHeight w:val="1"/>
        </w:trPr>
        <w:tc>
          <w:tcPr>
            <w:tcW w:w="2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4E6B" w:rsidRDefault="00D24E6B">
            <w:pPr>
              <w:spacing w:after="0" w:line="240" w:lineRule="auto"/>
              <w:jc w:val="right"/>
              <w:rPr>
                <w:rFonts w:ascii="Times New Roman" w:eastAsia="Times New Roman" w:hAnsi="Times New Roman" w:cs="Times New Roman"/>
                <w:sz w:val="28"/>
              </w:rPr>
            </w:pPr>
          </w:p>
          <w:p w:rsidR="00D24E6B" w:rsidRDefault="00D24E6B">
            <w:pPr>
              <w:spacing w:after="0" w:line="240" w:lineRule="auto"/>
              <w:jc w:val="right"/>
              <w:rPr>
                <w:rFonts w:ascii="Times New Roman" w:eastAsia="Times New Roman" w:hAnsi="Times New Roman" w:cs="Times New Roman"/>
                <w:sz w:val="28"/>
              </w:rPr>
            </w:pPr>
          </w:p>
          <w:p w:rsidR="00D24E6B" w:rsidRDefault="00D24E6B">
            <w:pPr>
              <w:spacing w:after="0" w:line="240" w:lineRule="auto"/>
              <w:jc w:val="right"/>
            </w:pPr>
          </w:p>
        </w:tc>
        <w:tc>
          <w:tcPr>
            <w:tcW w:w="5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24E6B" w:rsidRDefault="0067703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D24E6B" w:rsidRDefault="0067703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 Постановлению Главы Ламановского сельского поселения Колосовского муниципального района Омской области</w:t>
            </w:r>
          </w:p>
          <w:p w:rsidR="00D24E6B" w:rsidRDefault="00665327">
            <w:pPr>
              <w:spacing w:after="0" w:line="240" w:lineRule="auto"/>
            </w:pPr>
            <w:r>
              <w:rPr>
                <w:rFonts w:ascii="Times New Roman" w:eastAsia="Times New Roman" w:hAnsi="Times New Roman" w:cs="Times New Roman"/>
                <w:sz w:val="28"/>
              </w:rPr>
              <w:t>от 29.08.2024</w:t>
            </w:r>
            <w:r w:rsidR="0067703B">
              <w:rPr>
                <w:rFonts w:ascii="Times New Roman" w:eastAsia="Times New Roman" w:hAnsi="Times New Roman" w:cs="Times New Roman"/>
                <w:sz w:val="28"/>
              </w:rPr>
              <w:t xml:space="preserve"> г. № 29</w:t>
            </w:r>
          </w:p>
        </w:tc>
      </w:tr>
    </w:tbl>
    <w:p w:rsidR="00D24E6B" w:rsidRDefault="00D24E6B">
      <w:pPr>
        <w:spacing w:after="0" w:line="240" w:lineRule="auto"/>
        <w:ind w:left="540" w:firstLine="540"/>
        <w:jc w:val="right"/>
        <w:rPr>
          <w:rFonts w:ascii="Times New Roman" w:eastAsia="Times New Roman" w:hAnsi="Times New Roman" w:cs="Times New Roman"/>
          <w:sz w:val="28"/>
        </w:rPr>
      </w:pPr>
    </w:p>
    <w:p w:rsidR="00D24E6B" w:rsidRDefault="00D24E6B">
      <w:pPr>
        <w:spacing w:after="0" w:line="240" w:lineRule="auto"/>
        <w:ind w:firstLine="720"/>
        <w:jc w:val="right"/>
        <w:rPr>
          <w:rFonts w:ascii="Times New Roman" w:eastAsia="Times New Roman" w:hAnsi="Times New Roman" w:cs="Times New Roman"/>
          <w:sz w:val="28"/>
        </w:rPr>
      </w:pPr>
    </w:p>
    <w:p w:rsidR="00D24E6B" w:rsidRDefault="00D24E6B">
      <w:pPr>
        <w:spacing w:after="0" w:line="240" w:lineRule="auto"/>
        <w:ind w:firstLine="720"/>
        <w:rPr>
          <w:rFonts w:ascii="Times New Roman" w:eastAsia="Times New Roman" w:hAnsi="Times New Roman" w:cs="Times New Roman"/>
          <w:sz w:val="28"/>
        </w:rPr>
      </w:pPr>
    </w:p>
    <w:p w:rsidR="00D24E6B" w:rsidRDefault="0067703B">
      <w:pPr>
        <w:spacing w:after="0" w:line="240" w:lineRule="auto"/>
        <w:ind w:left="1134"/>
        <w:jc w:val="center"/>
        <w:rPr>
          <w:rFonts w:ascii="Times New Roman" w:eastAsia="Times New Roman" w:hAnsi="Times New Roman" w:cs="Times New Roman"/>
          <w:sz w:val="28"/>
        </w:rPr>
      </w:pPr>
      <w:r>
        <w:rPr>
          <w:rFonts w:ascii="Times New Roman" w:eastAsia="Times New Roman" w:hAnsi="Times New Roman" w:cs="Times New Roman"/>
          <w:sz w:val="28"/>
        </w:rPr>
        <w:t>ОСНОВНЫЕ НАПРАВЛЕНИЯ</w:t>
      </w:r>
    </w:p>
    <w:p w:rsidR="00D24E6B" w:rsidRDefault="0067703B">
      <w:pPr>
        <w:spacing w:after="0" w:line="240" w:lineRule="auto"/>
        <w:ind w:left="1134"/>
        <w:jc w:val="center"/>
        <w:rPr>
          <w:rFonts w:ascii="Times New Roman" w:eastAsia="Times New Roman" w:hAnsi="Times New Roman" w:cs="Times New Roman"/>
          <w:sz w:val="28"/>
        </w:rPr>
      </w:pPr>
      <w:r>
        <w:rPr>
          <w:rFonts w:ascii="Times New Roman" w:eastAsia="Times New Roman" w:hAnsi="Times New Roman" w:cs="Times New Roman"/>
          <w:sz w:val="28"/>
        </w:rPr>
        <w:t xml:space="preserve">бюджетной и налоговой политики Ламановского сельского поселения Колосовского муниципального района </w:t>
      </w:r>
    </w:p>
    <w:p w:rsidR="00D24E6B" w:rsidRDefault="0067703B">
      <w:pPr>
        <w:spacing w:after="0" w:line="240" w:lineRule="auto"/>
        <w:ind w:left="1134"/>
        <w:jc w:val="center"/>
        <w:rPr>
          <w:rFonts w:ascii="Times New Roman" w:eastAsia="Times New Roman" w:hAnsi="Times New Roman" w:cs="Times New Roman"/>
          <w:sz w:val="28"/>
        </w:rPr>
      </w:pPr>
      <w:r>
        <w:rPr>
          <w:rFonts w:ascii="Times New Roman" w:eastAsia="Times New Roman" w:hAnsi="Times New Roman" w:cs="Times New Roman"/>
          <w:sz w:val="28"/>
        </w:rPr>
        <w:t>Омской области на 2025 год и на плановый период 2026 и 2027 годов</w:t>
      </w:r>
    </w:p>
    <w:p w:rsidR="00D24E6B" w:rsidRDefault="00D24E6B">
      <w:pPr>
        <w:spacing w:after="0" w:line="240" w:lineRule="auto"/>
        <w:ind w:left="1134" w:firstLine="709"/>
        <w:jc w:val="both"/>
        <w:rPr>
          <w:rFonts w:ascii="Times New Roman" w:eastAsia="Times New Roman" w:hAnsi="Times New Roman" w:cs="Times New Roman"/>
          <w:sz w:val="28"/>
        </w:rPr>
      </w:pPr>
    </w:p>
    <w:p w:rsidR="00D24E6B" w:rsidRDefault="0067703B">
      <w:pPr>
        <w:spacing w:after="0" w:line="240" w:lineRule="auto"/>
        <w:ind w:left="1134"/>
        <w:jc w:val="both"/>
        <w:rPr>
          <w:rFonts w:ascii="Times New Roman" w:eastAsia="Times New Roman" w:hAnsi="Times New Roman" w:cs="Times New Roman"/>
          <w:sz w:val="28"/>
        </w:rPr>
      </w:pPr>
      <w:r>
        <w:rPr>
          <w:rFonts w:ascii="Times New Roman" w:eastAsia="Times New Roman" w:hAnsi="Times New Roman" w:cs="Times New Roman"/>
          <w:sz w:val="28"/>
        </w:rPr>
        <w:t xml:space="preserve">         1. </w:t>
      </w:r>
      <w:proofErr w:type="gramStart"/>
      <w:r>
        <w:rPr>
          <w:rFonts w:ascii="Times New Roman" w:eastAsia="Times New Roman" w:hAnsi="Times New Roman" w:cs="Times New Roman"/>
          <w:sz w:val="28"/>
        </w:rPr>
        <w:t>Основные направления бюджетной и налоговой политики Ламановского сельского поселения Колосовского муниципального района Омской области (далее – Ламановское сельское поселение) на 2025 год и на плановый период 2026 и 2027 годов обеспечивают преемственность основных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бюджета Ламановского сельского поселения Колосовского муниципального района Омской области</w:t>
      </w:r>
      <w:proofErr w:type="gramEnd"/>
      <w:r>
        <w:rPr>
          <w:rFonts w:ascii="Times New Roman" w:eastAsia="Times New Roman" w:hAnsi="Times New Roman" w:cs="Times New Roman"/>
          <w:sz w:val="28"/>
        </w:rPr>
        <w:t xml:space="preserve"> на 2025 год и на плановый период 2026 и 2027 годов, подходов к его формированию, основных характеристики прогнозируемых параметров бюджета Ламановского сельского поселения Колосовского муниципального района Омской области.</w:t>
      </w:r>
    </w:p>
    <w:p w:rsidR="00D24E6B" w:rsidRDefault="0067703B">
      <w:pPr>
        <w:spacing w:after="0" w:line="240" w:lineRule="auto"/>
        <w:ind w:left="1134"/>
        <w:jc w:val="both"/>
        <w:rPr>
          <w:rFonts w:ascii="Times New Roman" w:eastAsia="Times New Roman" w:hAnsi="Times New Roman" w:cs="Times New Roman"/>
          <w:sz w:val="28"/>
        </w:rPr>
      </w:pPr>
      <w:r>
        <w:rPr>
          <w:rFonts w:ascii="Times New Roman" w:eastAsia="Times New Roman" w:hAnsi="Times New Roman" w:cs="Times New Roman"/>
          <w:sz w:val="28"/>
        </w:rPr>
        <w:t>Основные направления бюджетной и налоговой политики Ламановского сельского поселения Колосовского муниципального района Омской области на 2025 год и на плановый период 2026 и 2027 годов подготовлены:</w:t>
      </w:r>
    </w:p>
    <w:p w:rsidR="00D24E6B" w:rsidRDefault="0067703B">
      <w:pPr>
        <w:spacing w:after="0" w:line="240" w:lineRule="auto"/>
        <w:ind w:left="1134"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на основе 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 Федеральному Собранию Российской Федерации, об основных направлениях бюджетной и налоговой политики Омской области на 2025 год и на плановый период 2026 и 2027 годов, с учетом обеспечения реализации мероприятий, направленных на достижение целей, целевых показателей и задач 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соответствии</w:t>
      </w:r>
      <w:proofErr w:type="gramEnd"/>
      <w:r>
        <w:rPr>
          <w:rFonts w:ascii="Times New Roman" w:eastAsia="Times New Roman" w:hAnsi="Times New Roman" w:cs="Times New Roman"/>
          <w:sz w:val="28"/>
        </w:rPr>
        <w:t xml:space="preserve"> с указами Президента Российской Федерации от 7 мая 2024 года № 309 «О национальных целях и стратегических задач развития Российской Федерации на период до 2030 года и на перспективу до 2036 го</w:t>
      </w:r>
      <w:r w:rsidR="00665327">
        <w:rPr>
          <w:rFonts w:ascii="Times New Roman" w:eastAsia="Times New Roman" w:hAnsi="Times New Roman" w:cs="Times New Roman"/>
          <w:sz w:val="28"/>
        </w:rPr>
        <w:t>д</w:t>
      </w:r>
      <w:r>
        <w:rPr>
          <w:rFonts w:ascii="Times New Roman" w:eastAsia="Times New Roman" w:hAnsi="Times New Roman" w:cs="Times New Roman"/>
          <w:sz w:val="28"/>
        </w:rPr>
        <w:t>а»;</w:t>
      </w:r>
    </w:p>
    <w:p w:rsidR="00D24E6B" w:rsidRDefault="0067703B">
      <w:pPr>
        <w:spacing w:after="0" w:line="240" w:lineRule="auto"/>
        <w:ind w:left="1134"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исходя из задач и приоритетов социально-экономического развития Ламановского сельского поселения до 2030 года, плана мероприятий по реализации стратегии Ламановского сельского поселения, а также с учетом планируемых результатов реализации плана мероприятий по социально-экономическому развитию и оздоровлению муниципальных финансов Ламановского сельского поселения;</w:t>
      </w:r>
    </w:p>
    <w:p w:rsidR="00D24E6B" w:rsidRDefault="0067703B">
      <w:pPr>
        <w:spacing w:after="0" w:line="240" w:lineRule="auto"/>
        <w:ind w:left="1134" w:firstLine="708"/>
        <w:jc w:val="both"/>
        <w:rPr>
          <w:rFonts w:ascii="Times New Roman" w:eastAsia="Times New Roman" w:hAnsi="Times New Roman" w:cs="Times New Roman"/>
          <w:sz w:val="28"/>
        </w:rPr>
      </w:pPr>
      <w:r>
        <w:rPr>
          <w:rFonts w:ascii="Times New Roman" w:eastAsia="Times New Roman" w:hAnsi="Times New Roman" w:cs="Times New Roman"/>
          <w:sz w:val="28"/>
        </w:rPr>
        <w:t>3) в целях повышения стабильности ведения экономической деятельности на территории Ламановского сельского поселения;</w:t>
      </w:r>
    </w:p>
    <w:p w:rsidR="00D24E6B" w:rsidRDefault="0067703B">
      <w:pPr>
        <w:spacing w:after="0" w:line="240" w:lineRule="auto"/>
        <w:ind w:left="1134" w:firstLine="708"/>
        <w:jc w:val="both"/>
        <w:rPr>
          <w:rFonts w:ascii="Times New Roman" w:eastAsia="Times New Roman" w:hAnsi="Times New Roman" w:cs="Times New Roman"/>
          <w:sz w:val="28"/>
        </w:rPr>
      </w:pPr>
      <w:r>
        <w:rPr>
          <w:rFonts w:ascii="Times New Roman" w:eastAsia="Times New Roman" w:hAnsi="Times New Roman" w:cs="Times New Roman"/>
          <w:sz w:val="28"/>
        </w:rPr>
        <w:t>4) с учетом предложений Правительства Российской Федерации по комплексному, системному изменению параметров налоговой системы Российской Федерации, принятых на федеральном уровне.</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Основными направлениями бюджетной политики Ламановского сельского поселения на 2025 год и на плановый период 2026 и 2027 годов являются: </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1) обеспечение финансовой устойчивости и сбалансированности бюджета сельского поселения;</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2) достижение национальных целей развития Российской федерации путем реализации мероприятий государственных программ Омской области, включая в себя региональные проекты, реализуемые в рамках национальных проектов, в целях повышения качества жизни населения Ламановского сельского поселения.</w:t>
      </w:r>
    </w:p>
    <w:p w:rsidR="00D24E6B" w:rsidRDefault="0067703B">
      <w:pPr>
        <w:spacing w:after="0" w:line="240" w:lineRule="auto"/>
        <w:ind w:left="1134" w:firstLine="539"/>
        <w:jc w:val="both"/>
        <w:rPr>
          <w:rFonts w:ascii="Arial" w:eastAsia="Arial" w:hAnsi="Arial" w:cs="Arial"/>
          <w:sz w:val="28"/>
        </w:rPr>
      </w:pPr>
      <w:r>
        <w:rPr>
          <w:rFonts w:ascii="Times New Roman" w:eastAsia="Times New Roman" w:hAnsi="Times New Roman" w:cs="Times New Roman"/>
          <w:sz w:val="28"/>
        </w:rPr>
        <w:t>Применение программного метода бюджетного планирования направлено на решение задач социально-экономического развития Омской области, повышение эффективности бюджетной системы Омской области, обеспечивающей расходование бюджетных средств в увязке с конкретным результатом.</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В сфере национальной экономики приоритетными направлениями являются:</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мероприятий по благоустройству территории  Ламановского сельского поселения Колосовского муниципального района Омской области в целях </w:t>
      </w:r>
      <w:proofErr w:type="gramStart"/>
      <w:r>
        <w:rPr>
          <w:rFonts w:ascii="Times New Roman" w:eastAsia="Times New Roman" w:hAnsi="Times New Roman" w:cs="Times New Roman"/>
          <w:sz w:val="28"/>
        </w:rPr>
        <w:t>повышения комфортности условий проживания жителей</w:t>
      </w:r>
      <w:proofErr w:type="gramEnd"/>
      <w:r>
        <w:rPr>
          <w:rFonts w:ascii="Times New Roman" w:eastAsia="Times New Roman" w:hAnsi="Times New Roman" w:cs="Times New Roman"/>
          <w:sz w:val="28"/>
        </w:rPr>
        <w:t xml:space="preserve">  Ламановского сельского поселения Колосовского муниципального района Омской области;</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населения Ламановского сельского поселения Колосовского муниципального района Омской области бесперебойным и качественным водоснабжением;</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поддержки сельского хозяйства и развитие сельских территорий на муниципальном уровне;</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эффективности функционирования дорожной инфраструктуры, повышение качественных характеристик сети автомобильных дорог и безопасности дорожного движения;</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3) повышение эффективности расходов сельского бюджета содержание их роста путем:</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не установления расходных обязательств, не связанных с решением вопросов, отнесенных Конституцией Российской Федерации, федеральными законами и законами субъекта к полномочиям органов местного самоуправления Ламановского сельского поселения;</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 концентрация финансовых ресурсов на приоритетных направлениях расходования бюджетных средств;</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неустановление</w:t>
      </w:r>
      <w:proofErr w:type="spellEnd"/>
      <w:r>
        <w:rPr>
          <w:rFonts w:ascii="Times New Roman" w:eastAsia="Times New Roman" w:hAnsi="Times New Roman" w:cs="Times New Roman"/>
          <w:sz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недопущения </w:t>
      </w:r>
      <w:proofErr w:type="gramStart"/>
      <w:r>
        <w:rPr>
          <w:rFonts w:ascii="Times New Roman" w:eastAsia="Times New Roman" w:hAnsi="Times New Roman" w:cs="Times New Roman"/>
          <w:sz w:val="28"/>
        </w:rPr>
        <w:t>принятых</w:t>
      </w:r>
      <w:proofErr w:type="gramEnd"/>
      <w:r>
        <w:rPr>
          <w:rFonts w:ascii="Times New Roman" w:eastAsia="Times New Roman" w:hAnsi="Times New Roman" w:cs="Times New Roman"/>
          <w:sz w:val="28"/>
        </w:rPr>
        <w:t xml:space="preserve"> новых расходных обязательств, не обеспеченных источниками финансирования;</w:t>
      </w:r>
    </w:p>
    <w:p w:rsidR="00D24E6B" w:rsidRDefault="0067703B">
      <w:pPr>
        <w:spacing w:after="0" w:line="240" w:lineRule="auto"/>
        <w:ind w:left="1134" w:firstLine="539"/>
        <w:jc w:val="both"/>
        <w:rPr>
          <w:rFonts w:ascii="Times New Roman" w:eastAsia="Times New Roman" w:hAnsi="Times New Roman" w:cs="Times New Roman"/>
          <w:sz w:val="28"/>
        </w:rPr>
      </w:pPr>
      <w:r>
        <w:rPr>
          <w:rFonts w:ascii="Times New Roman" w:eastAsia="Times New Roman" w:hAnsi="Times New Roman" w:cs="Times New Roman"/>
          <w:sz w:val="28"/>
        </w:rPr>
        <w:t>- увеличение доли муниципальных услуг, доступных в электронном виде;</w:t>
      </w:r>
    </w:p>
    <w:p w:rsidR="00D24E6B" w:rsidRDefault="0067703B">
      <w:pPr>
        <w:spacing w:after="0" w:line="240" w:lineRule="auto"/>
        <w:ind w:left="1134"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мероприятий по развитию практик инициативного </w:t>
      </w:r>
      <w:proofErr w:type="spellStart"/>
      <w:r>
        <w:rPr>
          <w:rFonts w:ascii="Times New Roman" w:eastAsia="Times New Roman" w:hAnsi="Times New Roman" w:cs="Times New Roman"/>
          <w:sz w:val="28"/>
        </w:rPr>
        <w:t>бюджетирования</w:t>
      </w:r>
      <w:proofErr w:type="spellEnd"/>
      <w:r>
        <w:rPr>
          <w:rFonts w:ascii="Times New Roman" w:eastAsia="Times New Roman" w:hAnsi="Times New Roman" w:cs="Times New Roman"/>
          <w:sz w:val="28"/>
        </w:rPr>
        <w:t xml:space="preserve"> на территории Ламановского сельского поселения Колосовского муниципального района Омской области в целях вовлечения граждан в бюджетный процесс;</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государственных нужд;</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внутреннего муниципального финансового контроля 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D24E6B" w:rsidRDefault="0067703B">
      <w:pPr>
        <w:spacing w:after="0" w:line="240" w:lineRule="auto"/>
        <w:ind w:left="1134" w:firstLine="540"/>
        <w:jc w:val="both"/>
        <w:rPr>
          <w:rFonts w:ascii="Arial" w:eastAsia="Arial" w:hAnsi="Arial" w:cs="Arial"/>
          <w:sz w:val="28"/>
        </w:rPr>
      </w:pPr>
      <w:r>
        <w:rPr>
          <w:rFonts w:ascii="Times New Roman" w:eastAsia="Times New Roman" w:hAnsi="Times New Roman" w:cs="Times New Roman"/>
          <w:sz w:val="28"/>
        </w:rPr>
        <w:t xml:space="preserve">- обеспечение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законностью, своевременностью, достижением целей, показателей и результатов реализации муниципальных программ Ламановского сельского поселения Колосовского муниципального района Омской области, направленных на достижение целей федеральных и национальных проектов (программ);</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реализации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D24E6B" w:rsidRDefault="0067703B">
      <w:pPr>
        <w:spacing w:after="0" w:line="240" w:lineRule="auto"/>
        <w:ind w:left="1134" w:firstLine="539"/>
        <w:jc w:val="both"/>
        <w:rPr>
          <w:rFonts w:ascii="Times New Roman" w:eastAsia="Times New Roman" w:hAnsi="Times New Roman" w:cs="Times New Roman"/>
          <w:sz w:val="28"/>
        </w:rPr>
      </w:pPr>
      <w:r>
        <w:rPr>
          <w:rFonts w:ascii="Times New Roman" w:eastAsia="Times New Roman" w:hAnsi="Times New Roman" w:cs="Times New Roman"/>
          <w:sz w:val="28"/>
        </w:rPr>
        <w:t>4) Реализация мер по укреплению финансовой дисциплины и соблюдению органами местного самоуправления Омской области требований бюджетного законодательства Российской Федерации;</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-повышение качества управления муниципальными финансами, в том числе посредством заключения Ламановским сельским поселением Колосовского муниципального района Омской области с администрацией Колосовского муниципального района  Омской области соглашений, которыми предусматриваются меры по </w:t>
      </w:r>
      <w:r>
        <w:rPr>
          <w:rFonts w:ascii="Times New Roman" w:eastAsia="Times New Roman" w:hAnsi="Times New Roman" w:cs="Times New Roman"/>
          <w:sz w:val="28"/>
        </w:rPr>
        <w:lastRenderedPageBreak/>
        <w:t>социально-экономическому развитию и оздоровлению муниципальных финансов, и проведения мониторинга их исполнения</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5) обеспечение открытости и прозрачности бюджетного процесса, улучшение позиций в рейтинге сельских поселений Колосовского района Омской области по уровню открытости бюджетных данных и качеству управления муниципальными финансами;</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6) реализация мероприятий, направленных на повышение финансовой грамотности населения.</w:t>
      </w:r>
    </w:p>
    <w:p w:rsidR="00D24E6B" w:rsidRDefault="0067703B">
      <w:pPr>
        <w:spacing w:after="0" w:line="240" w:lineRule="auto"/>
        <w:ind w:left="1134" w:firstLine="709"/>
        <w:jc w:val="both"/>
        <w:rPr>
          <w:rFonts w:ascii="Times New Roman" w:eastAsia="Times New Roman" w:hAnsi="Times New Roman" w:cs="Times New Roman"/>
          <w:sz w:val="28"/>
        </w:rPr>
      </w:pPr>
      <w:r>
        <w:rPr>
          <w:rFonts w:ascii="Times New Roman" w:eastAsia="Times New Roman" w:hAnsi="Times New Roman" w:cs="Times New Roman"/>
          <w:sz w:val="28"/>
        </w:rPr>
        <w:t>3. Основными направлениями налоговой политики Ламановского сельского поселения на 2025 год и на плановый период 2026 и 2027 годов являются:</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1) увеличение доходной базы консолидированного бюджета Ламановского сельского поселения Колосовского муниципального района Омской области и обеспечение ее устойчивости.</w:t>
      </w:r>
    </w:p>
    <w:p w:rsidR="00D24E6B" w:rsidRDefault="0067703B">
      <w:pPr>
        <w:spacing w:after="0" w:line="240" w:lineRule="auto"/>
        <w:ind w:left="1134"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Будет продолжена работа по укреплению доходной базы бюджета Ламановского сельского поселения Колосовского муниципального района Омской области за счет увеличения налогооблагаемой базы и мобилизации имеющихся резервов, координация деятельности органов местного самоуправления Ламановского сельского поселения Колосовского муниципального района по повышению собираемости налоговых и неналоговых платежей в бюджет Ламановского сельского поселения Колосовского муниципального района;</w:t>
      </w:r>
      <w:proofErr w:type="gramEnd"/>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2) совершенствование условий осуществления деятельности хозяйствующих субъектов на территории Ламановского сельского поселения Колосовского муниципального района Омской области, способствующих росту инвестиционной активности хозяйствующих субъектов, осуществляющих деятельность на территории Ламановского сельского поселения Колосовского муниципального района Омской области.</w:t>
      </w:r>
    </w:p>
    <w:p w:rsidR="00D24E6B" w:rsidRDefault="0067703B">
      <w:pPr>
        <w:spacing w:after="0" w:line="240" w:lineRule="auto"/>
        <w:ind w:left="1134" w:firstLine="540"/>
        <w:jc w:val="both"/>
        <w:rPr>
          <w:rFonts w:ascii="Times New Roman" w:eastAsia="Times New Roman" w:hAnsi="Times New Roman" w:cs="Times New Roman"/>
          <w:sz w:val="28"/>
        </w:rPr>
      </w:pPr>
      <w:r>
        <w:rPr>
          <w:rFonts w:ascii="Times New Roman" w:eastAsia="Times New Roman" w:hAnsi="Times New Roman" w:cs="Times New Roman"/>
          <w:sz w:val="28"/>
        </w:rPr>
        <w:t>В данном направлении продолжится работа по реализации мер, способствующих формированию благоприятного инвестиционного климата и развитию конкурентоспособной инновационной экономики Ламановского сельского поселения Колосовского муниципального района Омской области,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D24E6B" w:rsidRPr="00665327" w:rsidRDefault="0067703B" w:rsidP="00665327">
      <w:pPr>
        <w:spacing w:after="0" w:line="240" w:lineRule="auto"/>
        <w:ind w:left="1134"/>
        <w:jc w:val="both"/>
        <w:rPr>
          <w:rFonts w:ascii="Times New Roman" w:eastAsia="Times New Roman" w:hAnsi="Times New Roman" w:cs="Times New Roman"/>
          <w:sz w:val="28"/>
        </w:rPr>
      </w:pPr>
      <w:r>
        <w:rPr>
          <w:rFonts w:ascii="Times New Roman" w:eastAsia="Times New Roman" w:hAnsi="Times New Roman" w:cs="Times New Roman"/>
          <w:sz w:val="28"/>
        </w:rPr>
        <w:tab/>
        <w:t>3) улучшение условий ведения предпринимательской деятельности, увеличение численности занятых в сфере малого и среднего предпринимательства на территории Ламановского сельского поселения Колосовского муниципального района Омской области, формирование условий для ведения бизнеса.</w:t>
      </w:r>
    </w:p>
    <w:sectPr w:rsidR="00D24E6B" w:rsidRPr="00665327" w:rsidSect="00FB7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24E6B"/>
    <w:rsid w:val="000F49C2"/>
    <w:rsid w:val="00665327"/>
    <w:rsid w:val="0067703B"/>
    <w:rsid w:val="00D24E6B"/>
    <w:rsid w:val="00FB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Lamanoskoe_</cp:lastModifiedBy>
  <cp:revision>5</cp:revision>
  <dcterms:created xsi:type="dcterms:W3CDTF">2024-09-16T02:47:00Z</dcterms:created>
  <dcterms:modified xsi:type="dcterms:W3CDTF">2024-09-16T03:00:00Z</dcterms:modified>
</cp:coreProperties>
</file>